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2D" w:rsidRDefault="0000792D" w:rsidP="0000792D">
      <w:pPr>
        <w:pStyle w:val="Normlnywebov"/>
        <w:jc w:val="both"/>
        <w:rPr>
          <w:rFonts w:ascii="Arial" w:hAnsi="Arial" w:cs="Arial"/>
          <w:color w:val="030303"/>
          <w:sz w:val="18"/>
          <w:szCs w:val="18"/>
        </w:rPr>
      </w:pPr>
      <w:r>
        <w:rPr>
          <w:rFonts w:ascii="Arial" w:hAnsi="Arial" w:cs="Arial"/>
          <w:color w:val="030303"/>
          <w:sz w:val="18"/>
          <w:szCs w:val="18"/>
        </w:rPr>
        <w:t> </w:t>
      </w:r>
    </w:p>
    <w:p w:rsidR="0000792D" w:rsidRPr="0000792D" w:rsidRDefault="0000792D" w:rsidP="0000792D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96"/>
          <w:szCs w:val="24"/>
          <w:lang w:eastAsia="sk-SK"/>
        </w:rPr>
      </w:pPr>
      <w:r w:rsidRPr="0000792D">
        <w:rPr>
          <w:rFonts w:ascii="Times New Roman" w:eastAsia="Times New Roman" w:hAnsi="Times New Roman" w:cs="Times New Roman"/>
          <w:sz w:val="96"/>
          <w:szCs w:val="24"/>
          <w:lang w:eastAsia="sk-SK"/>
        </w:rPr>
        <w:t xml:space="preserve">           </w:t>
      </w:r>
    </w:p>
    <w:p w:rsidR="0000792D" w:rsidRPr="0000792D" w:rsidRDefault="0000792D" w:rsidP="0000792D">
      <w:pPr>
        <w:tabs>
          <w:tab w:val="left" w:pos="118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92D"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-479425</wp:posOffset>
                </wp:positionV>
                <wp:extent cx="5309870" cy="64008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0987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792D" w:rsidRDefault="0000792D" w:rsidP="0000792D">
                            <w:pPr>
                              <w:pStyle w:val="Normlnywebov"/>
                              <w:spacing w:before="0" w:after="0"/>
                              <w:jc w:val="center"/>
                            </w:pPr>
                            <w:r w:rsidRPr="0000792D"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iCs/>
                                <w:color w:val="0000FF"/>
                                <w:sz w:val="108"/>
                                <w:szCs w:val="10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OBEC  KOLTA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58.75pt;margin-top:-37.75pt;width:418.1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" o:allowincell="f" filled="f" stroked="f">
                <o:lock v:ext="edit" shapetype="t"/>
                <v:textbox style="mso-fit-shape-to-text:t">
                  <w:txbxContent>
                    <w:p w:rsidR="0000792D" w:rsidRDefault="0000792D" w:rsidP="0000792D">
                      <w:pPr>
                        <w:pStyle w:val="Normlnywebov"/>
                        <w:spacing w:before="0" w:after="0"/>
                        <w:jc w:val="center"/>
                      </w:pPr>
                      <w:r w:rsidRPr="0000792D">
                        <w:rPr>
                          <w:rFonts w:ascii="Monotype Corsiva" w:hAnsi="Monotype Corsiva"/>
                          <w:b/>
                          <w:bCs/>
                          <w:i/>
                          <w:iCs/>
                          <w:color w:val="0000FF"/>
                          <w:sz w:val="108"/>
                          <w:szCs w:val="10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OBEC  KOLTA</w:t>
                      </w:r>
                    </w:p>
                  </w:txbxContent>
                </v:textbox>
              </v:shape>
            </w:pict>
          </mc:Fallback>
        </mc:AlternateContent>
      </w:r>
      <w:r w:rsidRPr="0000792D"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w:object w:dxaOrig="5670" w:dyaOrig="6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4pt;margin-top:-36pt;width:80.75pt;height:99pt;z-index:-251656192;mso-wrap-edited:f;mso-position-horizontal-relative:text;mso-position-vertical-relative:text" wrapcoords="-57 0 -57 21553 21600 21553 21600 0 -57 0" o:allowincell="f">
            <v:imagedata r:id="rId4" o:title=""/>
          </v:shape>
          <o:OLEObject Type="Embed" ProgID="PBrush" ShapeID="_x0000_s1027" DrawAspect="Content" ObjectID="_1594803557" r:id="rId5"/>
        </w:object>
      </w:r>
      <w:r w:rsidRPr="0000792D">
        <w:rPr>
          <w:rFonts w:ascii="Times New Roman" w:eastAsia="Times New Roman" w:hAnsi="Times New Roman" w:cs="Times New Roman"/>
          <w:sz w:val="96"/>
          <w:szCs w:val="24"/>
          <w:lang w:eastAsia="sk-SK"/>
        </w:rPr>
        <w:t xml:space="preserve"> </w:t>
      </w:r>
      <w:r w:rsidRPr="0000792D">
        <w:rPr>
          <w:rFonts w:ascii="Times New Roman" w:eastAsia="Times New Roman" w:hAnsi="Times New Roman" w:cs="Times New Roman"/>
          <w:sz w:val="96"/>
          <w:szCs w:val="24"/>
          <w:lang w:eastAsia="sk-SK"/>
        </w:rPr>
        <w:tab/>
        <w:t xml:space="preserve"> </w:t>
      </w:r>
    </w:p>
    <w:p w:rsidR="0000792D" w:rsidRPr="0000792D" w:rsidRDefault="0000792D" w:rsidP="0000792D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sk-SK"/>
        </w:rPr>
      </w:pPr>
      <w:r w:rsidRPr="0000792D">
        <w:rPr>
          <w:rFonts w:ascii="Times New Roman" w:eastAsia="Times New Roman" w:hAnsi="Times New Roman" w:cs="Times New Roman"/>
          <w:sz w:val="96"/>
          <w:szCs w:val="24"/>
          <w:lang w:eastAsia="sk-SK"/>
        </w:rPr>
        <w:tab/>
      </w:r>
    </w:p>
    <w:p w:rsidR="0000792D" w:rsidRPr="0000792D" w:rsidRDefault="0000792D" w:rsidP="0000792D">
      <w:pPr>
        <w:tabs>
          <w:tab w:val="left" w:pos="2340"/>
          <w:tab w:val="left" w:pos="2832"/>
          <w:tab w:val="left" w:pos="3540"/>
          <w:tab w:val="left" w:pos="5540"/>
          <w:tab w:val="left" w:pos="5664"/>
          <w:tab w:val="left" w:pos="6740"/>
        </w:tabs>
        <w:spacing w:after="0" w:line="240" w:lineRule="auto"/>
        <w:ind w:right="-468"/>
        <w:rPr>
          <w:rFonts w:ascii="Times New Roman" w:eastAsia="Times New Roman" w:hAnsi="Times New Roman" w:cs="Times New Roman"/>
          <w:sz w:val="16"/>
          <w:szCs w:val="24"/>
          <w:lang w:eastAsia="sk-SK"/>
        </w:rPr>
      </w:pPr>
      <w:r w:rsidRPr="0000792D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                      </w:t>
      </w:r>
      <w:r w:rsidRPr="0000792D">
        <w:rPr>
          <w:rFonts w:ascii="Times New Roman" w:eastAsia="Times New Roman" w:hAnsi="Times New Roman" w:cs="Times New Roman"/>
          <w:sz w:val="16"/>
          <w:szCs w:val="24"/>
          <w:lang w:eastAsia="sk-SK"/>
        </w:rPr>
        <w:t xml:space="preserve">Obecný úrad Kolta                                                 IČO: 00 308 986                                                                         </w:t>
      </w:r>
      <w:proofErr w:type="spellStart"/>
      <w:r w:rsidRPr="0000792D">
        <w:rPr>
          <w:rFonts w:ascii="Times New Roman" w:eastAsia="Times New Roman" w:hAnsi="Times New Roman" w:cs="Times New Roman"/>
          <w:sz w:val="16"/>
          <w:szCs w:val="24"/>
          <w:lang w:eastAsia="sk-SK"/>
        </w:rPr>
        <w:t>tel</w:t>
      </w:r>
      <w:proofErr w:type="spellEnd"/>
      <w:r w:rsidRPr="0000792D">
        <w:rPr>
          <w:rFonts w:ascii="Times New Roman" w:eastAsia="Times New Roman" w:hAnsi="Times New Roman" w:cs="Times New Roman"/>
          <w:sz w:val="16"/>
          <w:szCs w:val="24"/>
          <w:lang w:eastAsia="sk-SK"/>
        </w:rPr>
        <w:t>:   035/ 6479101</w:t>
      </w:r>
    </w:p>
    <w:p w:rsidR="0000792D" w:rsidRPr="0000792D" w:rsidRDefault="0000792D" w:rsidP="0000792D">
      <w:pPr>
        <w:tabs>
          <w:tab w:val="left" w:pos="2340"/>
          <w:tab w:val="left" w:pos="2832"/>
          <w:tab w:val="left" w:pos="3540"/>
          <w:tab w:val="left" w:pos="4248"/>
          <w:tab w:val="left" w:pos="4500"/>
          <w:tab w:val="left" w:pos="5540"/>
        </w:tabs>
        <w:spacing w:after="0" w:line="240" w:lineRule="auto"/>
        <w:ind w:right="-468"/>
        <w:rPr>
          <w:rFonts w:ascii="Times New Roman" w:eastAsia="Times New Roman" w:hAnsi="Times New Roman" w:cs="Times New Roman"/>
          <w:sz w:val="16"/>
          <w:szCs w:val="24"/>
          <w:lang w:eastAsia="sk-SK"/>
        </w:rPr>
      </w:pPr>
      <w:r w:rsidRPr="0000792D">
        <w:rPr>
          <w:rFonts w:ascii="Times New Roman" w:eastAsia="Times New Roman" w:hAnsi="Times New Roman" w:cs="Times New Roman"/>
          <w:sz w:val="16"/>
          <w:szCs w:val="24"/>
          <w:lang w:eastAsia="sk-SK"/>
        </w:rPr>
        <w:t xml:space="preserve">                            941 33   KOLTA</w:t>
      </w:r>
      <w:r w:rsidRPr="0000792D">
        <w:rPr>
          <w:rFonts w:ascii="Times New Roman" w:eastAsia="Times New Roman" w:hAnsi="Times New Roman" w:cs="Times New Roman"/>
          <w:sz w:val="16"/>
          <w:szCs w:val="24"/>
          <w:lang w:eastAsia="sk-SK"/>
        </w:rPr>
        <w:tab/>
        <w:t xml:space="preserve">                                                VÚB Nové Zámky</w:t>
      </w:r>
      <w:r w:rsidRPr="0000792D">
        <w:rPr>
          <w:rFonts w:ascii="Times New Roman" w:eastAsia="Times New Roman" w:hAnsi="Times New Roman" w:cs="Times New Roman"/>
          <w:sz w:val="16"/>
          <w:szCs w:val="24"/>
          <w:lang w:eastAsia="sk-SK"/>
        </w:rPr>
        <w:tab/>
        <w:t xml:space="preserve">                                                                    fax:  035/ 6479 101</w:t>
      </w:r>
    </w:p>
    <w:p w:rsidR="0000792D" w:rsidRPr="0000792D" w:rsidRDefault="0000792D" w:rsidP="0000792D">
      <w:pPr>
        <w:tabs>
          <w:tab w:val="left" w:pos="2340"/>
          <w:tab w:val="left" w:pos="3520"/>
          <w:tab w:val="center" w:pos="4536"/>
          <w:tab w:val="left" w:pos="4956"/>
          <w:tab w:val="left" w:pos="5664"/>
          <w:tab w:val="left" w:pos="6760"/>
        </w:tabs>
        <w:spacing w:after="0" w:line="240" w:lineRule="auto"/>
        <w:ind w:right="-468"/>
        <w:rPr>
          <w:rFonts w:ascii="Times New Roman" w:eastAsia="Times New Roman" w:hAnsi="Times New Roman" w:cs="Times New Roman"/>
          <w:sz w:val="16"/>
          <w:szCs w:val="24"/>
          <w:lang w:eastAsia="sk-SK"/>
        </w:rPr>
      </w:pPr>
      <w:r w:rsidRPr="0000792D">
        <w:rPr>
          <w:rFonts w:ascii="Times New Roman" w:eastAsia="Times New Roman" w:hAnsi="Times New Roman" w:cs="Times New Roman"/>
          <w:sz w:val="16"/>
          <w:szCs w:val="24"/>
          <w:lang w:eastAsia="sk-SK"/>
        </w:rPr>
        <w:t xml:space="preserve">                                                                                                           č.ú.170627-172/ 0200</w:t>
      </w:r>
      <w:r w:rsidRPr="0000792D">
        <w:rPr>
          <w:rFonts w:ascii="Times New Roman" w:eastAsia="Times New Roman" w:hAnsi="Times New Roman" w:cs="Times New Roman"/>
          <w:sz w:val="16"/>
          <w:szCs w:val="24"/>
          <w:lang w:eastAsia="sk-SK"/>
        </w:rPr>
        <w:tab/>
      </w:r>
      <w:r w:rsidRPr="0000792D">
        <w:rPr>
          <w:rFonts w:ascii="Times New Roman" w:eastAsia="Times New Roman" w:hAnsi="Times New Roman" w:cs="Times New Roman"/>
          <w:sz w:val="16"/>
          <w:szCs w:val="24"/>
          <w:lang w:eastAsia="sk-SK"/>
        </w:rPr>
        <w:tab/>
        <w:t xml:space="preserve">                              </w:t>
      </w:r>
      <w:proofErr w:type="spellStart"/>
      <w:r w:rsidRPr="0000792D">
        <w:rPr>
          <w:rFonts w:ascii="Times New Roman" w:eastAsia="Times New Roman" w:hAnsi="Times New Roman" w:cs="Times New Roman"/>
          <w:sz w:val="16"/>
          <w:szCs w:val="24"/>
          <w:lang w:eastAsia="sk-SK"/>
        </w:rPr>
        <w:t>mob</w:t>
      </w:r>
      <w:proofErr w:type="spellEnd"/>
      <w:r w:rsidRPr="0000792D">
        <w:rPr>
          <w:rFonts w:ascii="Times New Roman" w:eastAsia="Times New Roman" w:hAnsi="Times New Roman" w:cs="Times New Roman"/>
          <w:sz w:val="16"/>
          <w:szCs w:val="24"/>
          <w:lang w:eastAsia="sk-SK"/>
        </w:rPr>
        <w:t>: 0905 523 971</w:t>
      </w:r>
    </w:p>
    <w:p w:rsidR="0000792D" w:rsidRPr="0000792D" w:rsidRDefault="0000792D" w:rsidP="0000792D">
      <w:pPr>
        <w:tabs>
          <w:tab w:val="left" w:pos="2340"/>
          <w:tab w:val="left" w:pos="3520"/>
          <w:tab w:val="center" w:pos="4536"/>
          <w:tab w:val="left" w:pos="4956"/>
          <w:tab w:val="left" w:pos="5664"/>
          <w:tab w:val="left" w:pos="6760"/>
        </w:tabs>
        <w:spacing w:after="0" w:line="240" w:lineRule="auto"/>
        <w:ind w:right="-468"/>
        <w:rPr>
          <w:rFonts w:ascii="Times New Roman" w:eastAsia="Times New Roman" w:hAnsi="Times New Roman" w:cs="Times New Roman"/>
          <w:sz w:val="16"/>
          <w:szCs w:val="24"/>
          <w:lang w:eastAsia="sk-SK"/>
        </w:rPr>
      </w:pPr>
      <w:r w:rsidRPr="0000792D">
        <w:rPr>
          <w:rFonts w:ascii="Times New Roman" w:eastAsia="Times New Roman" w:hAnsi="Times New Roman" w:cs="Times New Roman"/>
          <w:sz w:val="16"/>
          <w:szCs w:val="24"/>
          <w:lang w:eastAsia="sk-SK"/>
        </w:rPr>
        <w:t xml:space="preserve">                                                                                                                                                                                  </w:t>
      </w:r>
      <w:r w:rsidRPr="0000792D">
        <w:rPr>
          <w:rFonts w:ascii="Times New Roman" w:eastAsia="Times New Roman" w:hAnsi="Times New Roman" w:cs="Times New Roman"/>
          <w:sz w:val="20"/>
          <w:szCs w:val="24"/>
          <w:lang w:eastAsia="sk-SK"/>
        </w:rPr>
        <w:t>E-mail obeckolta@stonline.sk</w:t>
      </w:r>
      <w:r w:rsidRPr="0000792D">
        <w:rPr>
          <w:rFonts w:ascii="Times New Roman" w:eastAsia="Times New Roman" w:hAnsi="Times New Roman" w:cs="Times New Roman"/>
          <w:sz w:val="16"/>
          <w:szCs w:val="24"/>
          <w:lang w:eastAsia="sk-SK"/>
        </w:rPr>
        <w:t xml:space="preserve">                                             </w:t>
      </w:r>
    </w:p>
    <w:p w:rsidR="008E301D" w:rsidRDefault="008E301D" w:rsidP="0000792D">
      <w:pPr>
        <w:pStyle w:val="Normlnywebov"/>
        <w:jc w:val="both"/>
        <w:rPr>
          <w:rFonts w:ascii="Arial" w:hAnsi="Arial" w:cs="Arial"/>
          <w:color w:val="030303"/>
          <w:sz w:val="18"/>
          <w:szCs w:val="18"/>
        </w:rPr>
      </w:pPr>
      <w:r>
        <w:rPr>
          <w:rFonts w:ascii="Arial" w:hAnsi="Arial" w:cs="Arial"/>
          <w:color w:val="030303"/>
          <w:sz w:val="18"/>
          <w:szCs w:val="18"/>
        </w:rPr>
        <w:tab/>
      </w:r>
      <w:r>
        <w:rPr>
          <w:rFonts w:ascii="Arial" w:hAnsi="Arial" w:cs="Arial"/>
          <w:color w:val="030303"/>
          <w:sz w:val="18"/>
          <w:szCs w:val="18"/>
        </w:rPr>
        <w:tab/>
      </w:r>
      <w:r>
        <w:rPr>
          <w:rFonts w:ascii="Arial" w:hAnsi="Arial" w:cs="Arial"/>
          <w:color w:val="030303"/>
          <w:sz w:val="18"/>
          <w:szCs w:val="18"/>
        </w:rPr>
        <w:tab/>
      </w:r>
      <w:r>
        <w:rPr>
          <w:rFonts w:ascii="Arial" w:hAnsi="Arial" w:cs="Arial"/>
          <w:color w:val="030303"/>
          <w:sz w:val="18"/>
          <w:szCs w:val="18"/>
        </w:rPr>
        <w:tab/>
      </w:r>
      <w:r>
        <w:rPr>
          <w:rFonts w:ascii="Arial" w:hAnsi="Arial" w:cs="Arial"/>
          <w:color w:val="030303"/>
          <w:sz w:val="18"/>
          <w:szCs w:val="18"/>
        </w:rPr>
        <w:tab/>
      </w:r>
      <w:r>
        <w:rPr>
          <w:rFonts w:ascii="Arial" w:hAnsi="Arial" w:cs="Arial"/>
          <w:color w:val="030303"/>
          <w:sz w:val="18"/>
          <w:szCs w:val="18"/>
        </w:rPr>
        <w:tab/>
      </w:r>
      <w:r>
        <w:rPr>
          <w:rFonts w:ascii="Arial" w:hAnsi="Arial" w:cs="Arial"/>
          <w:color w:val="030303"/>
          <w:sz w:val="18"/>
          <w:szCs w:val="18"/>
        </w:rPr>
        <w:tab/>
      </w:r>
      <w:r>
        <w:rPr>
          <w:rFonts w:ascii="Arial" w:hAnsi="Arial" w:cs="Arial"/>
          <w:color w:val="030303"/>
          <w:sz w:val="18"/>
          <w:szCs w:val="18"/>
        </w:rPr>
        <w:tab/>
      </w:r>
      <w:r>
        <w:rPr>
          <w:rFonts w:ascii="Arial" w:hAnsi="Arial" w:cs="Arial"/>
          <w:color w:val="030303"/>
          <w:sz w:val="18"/>
          <w:szCs w:val="18"/>
        </w:rPr>
        <w:tab/>
      </w:r>
      <w:r>
        <w:rPr>
          <w:rFonts w:ascii="Arial" w:hAnsi="Arial" w:cs="Arial"/>
          <w:color w:val="030303"/>
          <w:sz w:val="18"/>
          <w:szCs w:val="18"/>
        </w:rPr>
        <w:tab/>
      </w:r>
    </w:p>
    <w:p w:rsidR="008E301D" w:rsidRDefault="008E301D" w:rsidP="0000792D">
      <w:pPr>
        <w:pStyle w:val="Normlnywebov"/>
        <w:jc w:val="both"/>
        <w:rPr>
          <w:rFonts w:ascii="Arial" w:hAnsi="Arial" w:cs="Arial"/>
          <w:color w:val="030303"/>
          <w:sz w:val="18"/>
          <w:szCs w:val="18"/>
        </w:rPr>
      </w:pPr>
    </w:p>
    <w:p w:rsidR="0000792D" w:rsidRDefault="008E301D" w:rsidP="008E301D">
      <w:pPr>
        <w:pStyle w:val="Normlnywebov"/>
        <w:ind w:left="6372" w:firstLine="708"/>
        <w:jc w:val="both"/>
        <w:rPr>
          <w:rFonts w:ascii="Arial" w:hAnsi="Arial" w:cs="Arial"/>
          <w:color w:val="030303"/>
          <w:sz w:val="18"/>
          <w:szCs w:val="18"/>
        </w:rPr>
      </w:pPr>
      <w:r>
        <w:rPr>
          <w:rFonts w:ascii="Arial" w:hAnsi="Arial" w:cs="Arial"/>
          <w:color w:val="030303"/>
          <w:sz w:val="18"/>
          <w:szCs w:val="18"/>
        </w:rPr>
        <w:t>Kolta 03.08.2018</w:t>
      </w:r>
    </w:p>
    <w:p w:rsidR="0000792D" w:rsidRDefault="0000792D" w:rsidP="0000792D">
      <w:pPr>
        <w:pStyle w:val="Normlnywebov"/>
        <w:jc w:val="both"/>
        <w:rPr>
          <w:rFonts w:ascii="Arial" w:hAnsi="Arial" w:cs="Arial"/>
          <w:color w:val="030303"/>
          <w:sz w:val="18"/>
          <w:szCs w:val="18"/>
        </w:rPr>
      </w:pPr>
    </w:p>
    <w:p w:rsidR="0000792D" w:rsidRDefault="0000792D" w:rsidP="0000792D">
      <w:pPr>
        <w:pStyle w:val="Normlnywebov"/>
        <w:jc w:val="both"/>
        <w:rPr>
          <w:rFonts w:ascii="Arial" w:hAnsi="Arial" w:cs="Arial"/>
          <w:color w:val="030303"/>
          <w:sz w:val="18"/>
          <w:szCs w:val="18"/>
        </w:rPr>
      </w:pPr>
    </w:p>
    <w:p w:rsidR="0000792D" w:rsidRDefault="0000792D" w:rsidP="0000792D">
      <w:pPr>
        <w:pStyle w:val="Normlnywebov"/>
        <w:jc w:val="both"/>
        <w:rPr>
          <w:rFonts w:ascii="Arial" w:hAnsi="Arial" w:cs="Arial"/>
          <w:color w:val="030303"/>
          <w:sz w:val="18"/>
          <w:szCs w:val="18"/>
        </w:rPr>
      </w:pPr>
      <w:r>
        <w:rPr>
          <w:rFonts w:ascii="Arial" w:hAnsi="Arial" w:cs="Arial"/>
          <w:color w:val="030303"/>
          <w:sz w:val="18"/>
          <w:szCs w:val="18"/>
        </w:rPr>
        <w:t>  Obec Kolta</w:t>
      </w:r>
      <w:r>
        <w:rPr>
          <w:rFonts w:ascii="Arial" w:hAnsi="Arial" w:cs="Arial"/>
          <w:color w:val="030303"/>
          <w:sz w:val="18"/>
          <w:szCs w:val="18"/>
        </w:rPr>
        <w:t xml:space="preserve"> v súlade s § 171 ods. 9 zákona č. 180/2014 o podmienkach výkonu volebného práva a o zmene a doplnení niektorých zákonov v znení neskorších predpisov (ďalej len „zákon“)</w:t>
      </w:r>
    </w:p>
    <w:p w:rsidR="0000792D" w:rsidRDefault="0000792D" w:rsidP="008E301D">
      <w:pPr>
        <w:pStyle w:val="Normlnywebov"/>
        <w:rPr>
          <w:rFonts w:ascii="Arial" w:hAnsi="Arial" w:cs="Arial"/>
          <w:color w:val="030303"/>
          <w:sz w:val="18"/>
          <w:szCs w:val="18"/>
        </w:rPr>
      </w:pPr>
      <w:r>
        <w:rPr>
          <w:rFonts w:ascii="Arial" w:hAnsi="Arial" w:cs="Arial"/>
          <w:color w:val="030303"/>
          <w:sz w:val="18"/>
          <w:szCs w:val="18"/>
        </w:rPr>
        <w:t> </w:t>
      </w:r>
      <w:r w:rsidR="008E301D">
        <w:rPr>
          <w:rFonts w:ascii="Arial" w:hAnsi="Arial" w:cs="Arial"/>
          <w:color w:val="030303"/>
          <w:sz w:val="18"/>
          <w:szCs w:val="18"/>
        </w:rPr>
        <w:tab/>
      </w:r>
      <w:r w:rsidR="008E301D">
        <w:rPr>
          <w:rFonts w:ascii="Arial" w:hAnsi="Arial" w:cs="Arial"/>
          <w:color w:val="030303"/>
          <w:sz w:val="18"/>
          <w:szCs w:val="18"/>
        </w:rPr>
        <w:tab/>
      </w:r>
      <w:r w:rsidR="008E301D">
        <w:rPr>
          <w:rFonts w:ascii="Arial" w:hAnsi="Arial" w:cs="Arial"/>
          <w:color w:val="030303"/>
          <w:sz w:val="18"/>
          <w:szCs w:val="18"/>
        </w:rPr>
        <w:tab/>
      </w:r>
      <w:r w:rsidR="008E301D">
        <w:rPr>
          <w:rFonts w:ascii="Arial" w:hAnsi="Arial" w:cs="Arial"/>
          <w:color w:val="030303"/>
          <w:sz w:val="18"/>
          <w:szCs w:val="18"/>
        </w:rPr>
        <w:tab/>
      </w:r>
      <w:r w:rsidR="008E301D">
        <w:rPr>
          <w:rFonts w:ascii="Arial" w:hAnsi="Arial" w:cs="Arial"/>
          <w:color w:val="030303"/>
          <w:sz w:val="18"/>
          <w:szCs w:val="18"/>
        </w:rPr>
        <w:tab/>
        <w:t xml:space="preserve">    </w:t>
      </w:r>
      <w:r>
        <w:rPr>
          <w:rStyle w:val="Siln"/>
          <w:rFonts w:ascii="Arial" w:hAnsi="Arial" w:cs="Arial"/>
          <w:color w:val="030303"/>
          <w:sz w:val="22"/>
          <w:szCs w:val="22"/>
        </w:rPr>
        <w:t>z v e r e j ň u j e</w:t>
      </w:r>
    </w:p>
    <w:p w:rsidR="0000792D" w:rsidRDefault="0000792D" w:rsidP="0000792D">
      <w:pPr>
        <w:pStyle w:val="Normlnywebov"/>
        <w:jc w:val="center"/>
        <w:rPr>
          <w:rFonts w:ascii="Arial" w:hAnsi="Arial" w:cs="Arial"/>
          <w:color w:val="030303"/>
          <w:sz w:val="18"/>
          <w:szCs w:val="18"/>
        </w:rPr>
      </w:pPr>
      <w:r>
        <w:rPr>
          <w:rFonts w:ascii="Arial" w:hAnsi="Arial" w:cs="Arial"/>
          <w:color w:val="030303"/>
          <w:sz w:val="18"/>
          <w:szCs w:val="18"/>
        </w:rPr>
        <w:t>počet obyvateľov obce Kolta</w:t>
      </w:r>
      <w:r>
        <w:rPr>
          <w:rFonts w:ascii="Arial" w:hAnsi="Arial" w:cs="Arial"/>
          <w:color w:val="030303"/>
          <w:sz w:val="18"/>
          <w:szCs w:val="18"/>
        </w:rPr>
        <w:t>, ktorý je ku dňu vyhlásenia volieb,</w:t>
      </w:r>
    </w:p>
    <w:p w:rsidR="0000792D" w:rsidRDefault="0000792D" w:rsidP="0000792D">
      <w:pPr>
        <w:pStyle w:val="Normlnywebov"/>
        <w:jc w:val="center"/>
        <w:rPr>
          <w:rFonts w:ascii="Arial" w:hAnsi="Arial" w:cs="Arial"/>
          <w:color w:val="030303"/>
          <w:sz w:val="18"/>
          <w:szCs w:val="18"/>
        </w:rPr>
      </w:pPr>
      <w:r>
        <w:rPr>
          <w:rFonts w:ascii="Arial" w:hAnsi="Arial" w:cs="Arial"/>
          <w:color w:val="030303"/>
          <w:sz w:val="18"/>
          <w:szCs w:val="18"/>
        </w:rPr>
        <w:t> </w:t>
      </w:r>
      <w:proofErr w:type="spellStart"/>
      <w:r>
        <w:rPr>
          <w:rFonts w:ascii="Arial" w:hAnsi="Arial" w:cs="Arial"/>
          <w:color w:val="030303"/>
          <w:sz w:val="18"/>
          <w:szCs w:val="18"/>
        </w:rPr>
        <w:t>t.j</w:t>
      </w:r>
      <w:proofErr w:type="spellEnd"/>
      <w:r>
        <w:rPr>
          <w:rFonts w:ascii="Arial" w:hAnsi="Arial" w:cs="Arial"/>
          <w:color w:val="030303"/>
          <w:sz w:val="18"/>
          <w:szCs w:val="18"/>
        </w:rPr>
        <w:t>. k 10.7.2018</w:t>
      </w:r>
    </w:p>
    <w:p w:rsidR="0000792D" w:rsidRDefault="0000792D" w:rsidP="0000792D">
      <w:pPr>
        <w:pStyle w:val="Normlnywebov"/>
        <w:rPr>
          <w:rFonts w:ascii="Arial" w:hAnsi="Arial" w:cs="Arial"/>
          <w:color w:val="030303"/>
          <w:sz w:val="18"/>
          <w:szCs w:val="18"/>
        </w:rPr>
      </w:pPr>
      <w:r>
        <w:rPr>
          <w:rFonts w:ascii="Arial" w:hAnsi="Arial" w:cs="Arial"/>
          <w:color w:val="030303"/>
          <w:sz w:val="18"/>
          <w:szCs w:val="18"/>
        </w:rPr>
        <w:t> </w:t>
      </w:r>
    </w:p>
    <w:p w:rsidR="0000792D" w:rsidRDefault="0000792D" w:rsidP="0000792D">
      <w:pPr>
        <w:pStyle w:val="Normlnywebov"/>
        <w:jc w:val="center"/>
        <w:rPr>
          <w:rStyle w:val="Siln"/>
          <w:rFonts w:ascii="Arial" w:hAnsi="Arial" w:cs="Arial"/>
          <w:color w:val="030303"/>
          <w:sz w:val="27"/>
          <w:szCs w:val="27"/>
        </w:rPr>
      </w:pPr>
      <w:r>
        <w:rPr>
          <w:rStyle w:val="Siln"/>
          <w:rFonts w:ascii="Arial" w:hAnsi="Arial" w:cs="Arial"/>
          <w:color w:val="030303"/>
          <w:sz w:val="27"/>
          <w:szCs w:val="27"/>
        </w:rPr>
        <w:t>1284</w:t>
      </w:r>
      <w:r>
        <w:rPr>
          <w:rStyle w:val="Siln"/>
          <w:rFonts w:ascii="Arial" w:hAnsi="Arial" w:cs="Arial"/>
          <w:color w:val="030303"/>
          <w:sz w:val="27"/>
          <w:szCs w:val="27"/>
        </w:rPr>
        <w:t xml:space="preserve"> obyvateľov.</w:t>
      </w:r>
    </w:p>
    <w:p w:rsidR="008E301D" w:rsidRDefault="008E301D">
      <w:r>
        <w:tab/>
      </w:r>
    </w:p>
    <w:p w:rsidR="008E301D" w:rsidRPr="008E301D" w:rsidRDefault="008E301D" w:rsidP="008E301D">
      <w:pPr>
        <w:spacing w:beforeAutospacing="1" w:after="100" w:afterAutospacing="1" w:line="336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8E301D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>MINIMÁLNY POČET PODPISOV VOLIČOV PODPORUJÚCICH KANDIDATÚRU NEZÁVISLÉHO KANDIDÁTA</w:t>
      </w:r>
      <w:r w:rsidRPr="008E301D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br/>
      </w:r>
      <w:r w:rsidRPr="008E301D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>PRE VOĽBY POSLANCOV OBECNÉHO ZASTUPITEĽSTVA A VOĽBY STAROSTU OBCE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3019"/>
        <w:gridCol w:w="3075"/>
        <w:gridCol w:w="1451"/>
      </w:tblGrid>
      <w:tr w:rsidR="008E301D" w:rsidRPr="008E301D" w:rsidTr="008E301D">
        <w:trPr>
          <w:trHeight w:val="750"/>
          <w:tblCellSpacing w:w="0" w:type="dxa"/>
        </w:trPr>
        <w:tc>
          <w:tcPr>
            <w:tcW w:w="1815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sk-SK"/>
              </w:rPr>
              <w:t> </w:t>
            </w:r>
          </w:p>
        </w:tc>
        <w:tc>
          <w:tcPr>
            <w:tcW w:w="3360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sk-SK"/>
              </w:rPr>
              <w:t>Počet obyvateľov obce</w:t>
            </w:r>
          </w:p>
        </w:tc>
        <w:tc>
          <w:tcPr>
            <w:tcW w:w="3435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sk-SK"/>
              </w:rPr>
              <w:t>Počet podpisov voličov</w:t>
            </w:r>
            <w:r w:rsidRPr="008E301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sk-SK"/>
              </w:rPr>
              <w:br/>
              <w:t>na podpisovej listine</w:t>
            </w:r>
          </w:p>
        </w:tc>
        <w:tc>
          <w:tcPr>
            <w:tcW w:w="1725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sk-SK"/>
              </w:rPr>
              <w:t> </w:t>
            </w:r>
          </w:p>
        </w:tc>
      </w:tr>
      <w:tr w:rsidR="008E301D" w:rsidRPr="008E301D" w:rsidTr="008E301D">
        <w:trPr>
          <w:trHeight w:val="450"/>
          <w:tblCellSpacing w:w="0" w:type="dxa"/>
        </w:trPr>
        <w:tc>
          <w:tcPr>
            <w:tcW w:w="1815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sk-SK"/>
              </w:rPr>
              <w:t> </w:t>
            </w:r>
          </w:p>
        </w:tc>
        <w:tc>
          <w:tcPr>
            <w:tcW w:w="3360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sk-SK"/>
              </w:rPr>
              <w:t>do 50</w:t>
            </w:r>
          </w:p>
        </w:tc>
        <w:tc>
          <w:tcPr>
            <w:tcW w:w="3435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sk-SK"/>
              </w:rPr>
              <w:t>10</w:t>
            </w:r>
          </w:p>
        </w:tc>
        <w:tc>
          <w:tcPr>
            <w:tcW w:w="1725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sk-SK"/>
              </w:rPr>
              <w:t> </w:t>
            </w:r>
          </w:p>
        </w:tc>
      </w:tr>
      <w:tr w:rsidR="008E301D" w:rsidRPr="008E301D" w:rsidTr="008E301D">
        <w:trPr>
          <w:trHeight w:val="450"/>
          <w:tblCellSpacing w:w="0" w:type="dxa"/>
        </w:trPr>
        <w:tc>
          <w:tcPr>
            <w:tcW w:w="1815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sk-SK"/>
              </w:rPr>
              <w:t> </w:t>
            </w:r>
          </w:p>
        </w:tc>
        <w:tc>
          <w:tcPr>
            <w:tcW w:w="3360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sk-SK"/>
              </w:rPr>
              <w:t>51 - 100</w:t>
            </w:r>
          </w:p>
        </w:tc>
        <w:tc>
          <w:tcPr>
            <w:tcW w:w="3435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sk-SK"/>
              </w:rPr>
              <w:t>20</w:t>
            </w:r>
          </w:p>
        </w:tc>
        <w:tc>
          <w:tcPr>
            <w:tcW w:w="1725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sk-SK"/>
              </w:rPr>
              <w:t> </w:t>
            </w:r>
          </w:p>
        </w:tc>
      </w:tr>
      <w:tr w:rsidR="008E301D" w:rsidRPr="008E301D" w:rsidTr="008E301D">
        <w:trPr>
          <w:trHeight w:val="450"/>
          <w:tblCellSpacing w:w="0" w:type="dxa"/>
        </w:trPr>
        <w:tc>
          <w:tcPr>
            <w:tcW w:w="1815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sk-SK"/>
              </w:rPr>
              <w:t> </w:t>
            </w:r>
          </w:p>
        </w:tc>
        <w:tc>
          <w:tcPr>
            <w:tcW w:w="3360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sk-SK"/>
              </w:rPr>
              <w:t>101 - 500</w:t>
            </w:r>
          </w:p>
        </w:tc>
        <w:tc>
          <w:tcPr>
            <w:tcW w:w="3435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sk-SK"/>
              </w:rPr>
              <w:t>40</w:t>
            </w:r>
          </w:p>
        </w:tc>
        <w:tc>
          <w:tcPr>
            <w:tcW w:w="1725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sk-SK"/>
              </w:rPr>
              <w:t> </w:t>
            </w:r>
          </w:p>
        </w:tc>
      </w:tr>
      <w:tr w:rsidR="008E301D" w:rsidRPr="008E301D" w:rsidTr="008E301D">
        <w:trPr>
          <w:trHeight w:val="450"/>
          <w:tblCellSpacing w:w="0" w:type="dxa"/>
        </w:trPr>
        <w:tc>
          <w:tcPr>
            <w:tcW w:w="1815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sk-SK"/>
              </w:rPr>
              <w:t> </w:t>
            </w:r>
          </w:p>
        </w:tc>
        <w:tc>
          <w:tcPr>
            <w:tcW w:w="3360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sk-SK"/>
              </w:rPr>
              <w:t>501 - 2 000</w:t>
            </w:r>
          </w:p>
        </w:tc>
        <w:tc>
          <w:tcPr>
            <w:tcW w:w="3435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sk-SK"/>
              </w:rPr>
              <w:t>100</w:t>
            </w:r>
          </w:p>
        </w:tc>
        <w:tc>
          <w:tcPr>
            <w:tcW w:w="1725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sk-SK"/>
              </w:rPr>
              <w:t> </w:t>
            </w:r>
          </w:p>
        </w:tc>
      </w:tr>
      <w:tr w:rsidR="008E301D" w:rsidRPr="008E301D" w:rsidTr="008E301D">
        <w:trPr>
          <w:trHeight w:val="450"/>
          <w:tblCellSpacing w:w="0" w:type="dxa"/>
        </w:trPr>
        <w:tc>
          <w:tcPr>
            <w:tcW w:w="1815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sk-SK"/>
              </w:rPr>
              <w:t> </w:t>
            </w:r>
          </w:p>
        </w:tc>
        <w:tc>
          <w:tcPr>
            <w:tcW w:w="3360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sk-SK"/>
              </w:rPr>
              <w:t>2 001 - 20 000</w:t>
            </w:r>
          </w:p>
        </w:tc>
        <w:tc>
          <w:tcPr>
            <w:tcW w:w="3435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sk-SK"/>
              </w:rPr>
              <w:t>200</w:t>
            </w:r>
          </w:p>
        </w:tc>
        <w:tc>
          <w:tcPr>
            <w:tcW w:w="1725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sk-SK"/>
              </w:rPr>
              <w:t> </w:t>
            </w:r>
          </w:p>
        </w:tc>
      </w:tr>
      <w:tr w:rsidR="008E301D" w:rsidRPr="008E301D" w:rsidTr="008E301D">
        <w:trPr>
          <w:trHeight w:val="450"/>
          <w:tblCellSpacing w:w="0" w:type="dxa"/>
        </w:trPr>
        <w:tc>
          <w:tcPr>
            <w:tcW w:w="1815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sk-SK"/>
              </w:rPr>
              <w:t> </w:t>
            </w:r>
          </w:p>
        </w:tc>
        <w:tc>
          <w:tcPr>
            <w:tcW w:w="3360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sk-SK"/>
              </w:rPr>
              <w:t>20 001 - 100 000</w:t>
            </w:r>
          </w:p>
        </w:tc>
        <w:tc>
          <w:tcPr>
            <w:tcW w:w="3435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sk-SK"/>
              </w:rPr>
              <w:t>500</w:t>
            </w:r>
          </w:p>
        </w:tc>
        <w:tc>
          <w:tcPr>
            <w:tcW w:w="1725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sk-SK"/>
              </w:rPr>
              <w:t> </w:t>
            </w:r>
          </w:p>
        </w:tc>
      </w:tr>
      <w:tr w:rsidR="008E301D" w:rsidRPr="008E301D" w:rsidTr="008E301D">
        <w:trPr>
          <w:trHeight w:val="450"/>
          <w:tblCellSpacing w:w="0" w:type="dxa"/>
        </w:trPr>
        <w:tc>
          <w:tcPr>
            <w:tcW w:w="1815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sk-SK"/>
              </w:rPr>
              <w:t> </w:t>
            </w:r>
          </w:p>
        </w:tc>
        <w:tc>
          <w:tcPr>
            <w:tcW w:w="3360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sk-SK"/>
              </w:rPr>
              <w:t>nad 100 000</w:t>
            </w:r>
          </w:p>
        </w:tc>
        <w:tc>
          <w:tcPr>
            <w:tcW w:w="3435" w:type="dxa"/>
            <w:vAlign w:val="center"/>
            <w:hideMark/>
          </w:tcPr>
          <w:p w:rsidR="008E301D" w:rsidRPr="008E301D" w:rsidRDefault="008E301D" w:rsidP="008E301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sk-SK"/>
              </w:rPr>
            </w:pPr>
            <w:r w:rsidRPr="008E301D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sk-SK"/>
              </w:rPr>
              <w:t>1 000</w:t>
            </w:r>
          </w:p>
        </w:tc>
        <w:tc>
          <w:tcPr>
            <w:tcW w:w="0" w:type="auto"/>
            <w:vAlign w:val="center"/>
            <w:hideMark/>
          </w:tcPr>
          <w:p w:rsidR="008E301D" w:rsidRPr="008E301D" w:rsidRDefault="008E301D" w:rsidP="008E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8E301D" w:rsidRDefault="008E301D">
      <w:r>
        <w:tab/>
      </w:r>
    </w:p>
    <w:p w:rsidR="008E301D" w:rsidRDefault="008E301D">
      <w:r>
        <w:tab/>
      </w:r>
      <w:r>
        <w:tab/>
      </w:r>
      <w:r>
        <w:tab/>
      </w:r>
      <w:r>
        <w:tab/>
      </w:r>
      <w:r>
        <w:tab/>
        <w:t xml:space="preserve">  </w:t>
      </w:r>
      <w:bookmarkStart w:id="0" w:name="_GoBack"/>
      <w:bookmarkEnd w:id="0"/>
      <w:r>
        <w:t xml:space="preserve">Starostka obce: Ida </w:t>
      </w:r>
      <w:proofErr w:type="spellStart"/>
      <w:r>
        <w:t>Krnčanová</w:t>
      </w:r>
      <w:proofErr w:type="spellEnd"/>
      <w:r>
        <w:tab/>
      </w:r>
      <w:r>
        <w:tab/>
      </w:r>
      <w:r>
        <w:tab/>
      </w:r>
      <w:r>
        <w:tab/>
      </w:r>
    </w:p>
    <w:p w:rsidR="008E301D" w:rsidRDefault="008E301D"/>
    <w:p w:rsidR="008E301D" w:rsidRDefault="008E301D"/>
    <w:p w:rsidR="008E301D" w:rsidRDefault="008E301D"/>
    <w:p w:rsidR="008E301D" w:rsidRDefault="008E301D"/>
    <w:p w:rsidR="008E301D" w:rsidRDefault="008E301D"/>
    <w:p w:rsidR="008E301D" w:rsidRDefault="008E301D"/>
    <w:p w:rsidR="008E301D" w:rsidRDefault="008E301D"/>
    <w:p w:rsidR="008E301D" w:rsidRDefault="008E301D"/>
    <w:p w:rsidR="008E301D" w:rsidRDefault="008E301D"/>
    <w:p w:rsidR="008E301D" w:rsidRDefault="008E301D"/>
    <w:p w:rsidR="008E301D" w:rsidRDefault="008E301D"/>
    <w:p w:rsidR="008E301D" w:rsidRDefault="008E301D"/>
    <w:p w:rsidR="008E301D" w:rsidRDefault="008E301D" w:rsidP="008E301D">
      <w:pPr>
        <w:ind w:left="5664" w:firstLine="708"/>
      </w:pPr>
      <w:r>
        <w:t xml:space="preserve">Starostka obce: Ida </w:t>
      </w:r>
      <w:proofErr w:type="spellStart"/>
      <w:r>
        <w:t>Krnčanová</w:t>
      </w:r>
      <w:proofErr w:type="spellEnd"/>
    </w:p>
    <w:sectPr w:rsidR="008E3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2D"/>
    <w:rsid w:val="0000792D"/>
    <w:rsid w:val="002A3D0F"/>
    <w:rsid w:val="007404D3"/>
    <w:rsid w:val="008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1F3440B-236E-4AC3-B158-E4457656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00792D"/>
    <w:rPr>
      <w:b/>
      <w:bCs/>
    </w:rPr>
  </w:style>
  <w:style w:type="paragraph" w:styleId="Normlnywebov">
    <w:name w:val="Normal (Web)"/>
    <w:basedOn w:val="Normlny"/>
    <w:uiPriority w:val="99"/>
    <w:unhideWhenUsed/>
    <w:rsid w:val="0000792D"/>
    <w:pPr>
      <w:spacing w:before="168" w:after="72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7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5817">
                  <w:marLeft w:val="3150"/>
                  <w:marRight w:val="26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66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1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64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0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8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9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Kolta PC4</dc:creator>
  <cp:keywords/>
  <dc:description/>
  <cp:lastModifiedBy>OU Kolta PC4</cp:lastModifiedBy>
  <cp:revision>1</cp:revision>
  <dcterms:created xsi:type="dcterms:W3CDTF">2018-08-03T09:41:00Z</dcterms:created>
  <dcterms:modified xsi:type="dcterms:W3CDTF">2018-08-03T10:13:00Z</dcterms:modified>
</cp:coreProperties>
</file>