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20" w:rsidRDefault="00F35D3C" w:rsidP="00F00720">
      <w:pPr>
        <w:jc w:val="center"/>
        <w:rPr>
          <w:rFonts w:ascii="Arial" w:hAnsi="Arial" w:cs="Arial"/>
          <w:b/>
          <w:color w:val="D9D9D9" w:themeColor="background1" w:themeShade="D9"/>
          <w:sz w:val="28"/>
          <w:szCs w:val="28"/>
        </w:rPr>
      </w:pPr>
      <w:r>
        <w:rPr>
          <w:rFonts w:ascii="Arial" w:hAnsi="Arial" w:cs="Arial"/>
          <w:b/>
          <w:color w:val="263238"/>
          <w:sz w:val="28"/>
          <w:szCs w:val="28"/>
        </w:rPr>
        <w:t xml:space="preserve">SPOLOČNOSŤ  </w:t>
      </w:r>
      <w:r w:rsidRPr="00F35D3C">
        <w:rPr>
          <w:rFonts w:ascii="Arial" w:hAnsi="Arial" w:cs="Arial"/>
          <w:b/>
          <w:color w:val="263238"/>
          <w:sz w:val="28"/>
          <w:szCs w:val="28"/>
          <w:highlight w:val="red"/>
        </w:rPr>
        <w:t>3W</w:t>
      </w:r>
      <w:r w:rsidRPr="008F3B7F">
        <w:rPr>
          <w:rFonts w:ascii="Arial" w:hAnsi="Arial" w:cs="Arial"/>
          <w:b/>
          <w:color w:val="D9D9D9" w:themeColor="background1" w:themeShade="D9"/>
          <w:sz w:val="28"/>
          <w:szCs w:val="28"/>
          <w:highlight w:val="black"/>
        </w:rPr>
        <w:t>Slovakia s.r.o.</w:t>
      </w:r>
    </w:p>
    <w:p w:rsidR="008F3B7F" w:rsidRPr="00F00720" w:rsidRDefault="00F00720" w:rsidP="00F00720">
      <w:pPr>
        <w:jc w:val="center"/>
        <w:rPr>
          <w:rFonts w:ascii="Arial" w:hAnsi="Arial" w:cs="Arial"/>
          <w:b/>
          <w:sz w:val="28"/>
          <w:szCs w:val="28"/>
        </w:rPr>
      </w:pPr>
      <w:r w:rsidRPr="00F00720">
        <w:rPr>
          <w:rFonts w:ascii="Arial" w:hAnsi="Arial" w:cs="Arial"/>
          <w:b/>
          <w:sz w:val="28"/>
          <w:szCs w:val="28"/>
        </w:rPr>
        <w:t xml:space="preserve">v spolupráci </w:t>
      </w:r>
      <w:r w:rsidR="008F3B7F" w:rsidRPr="00F00720">
        <w:rPr>
          <w:rFonts w:ascii="Arial" w:hAnsi="Arial" w:cs="Arial"/>
          <w:b/>
          <w:sz w:val="28"/>
          <w:szCs w:val="28"/>
        </w:rPr>
        <w:t xml:space="preserve"> </w:t>
      </w:r>
      <w:r w:rsidR="0092238B" w:rsidRPr="00F00720">
        <w:rPr>
          <w:rFonts w:ascii="Arial" w:hAnsi="Arial" w:cs="Arial"/>
          <w:b/>
          <w:sz w:val="28"/>
          <w:szCs w:val="28"/>
        </w:rPr>
        <w:t>s</w:t>
      </w:r>
      <w:r w:rsidR="00E03B0B">
        <w:rPr>
          <w:rFonts w:ascii="Arial" w:hAnsi="Arial" w:cs="Arial"/>
          <w:b/>
          <w:sz w:val="28"/>
          <w:szCs w:val="28"/>
        </w:rPr>
        <w:t> obecným úradom Kolta</w:t>
      </w:r>
      <w:r w:rsidR="008F3B7F" w:rsidRPr="00F00720">
        <w:rPr>
          <w:rFonts w:ascii="Arial" w:hAnsi="Arial" w:cs="Arial"/>
          <w:b/>
          <w:sz w:val="28"/>
          <w:szCs w:val="28"/>
        </w:rPr>
        <w:t xml:space="preserve"> pripravila pre Vás                       </w:t>
      </w:r>
      <w:r w:rsidRPr="00F00720"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8F3B7F" w:rsidRPr="00F00720">
        <w:rPr>
          <w:rFonts w:ascii="Arial" w:hAnsi="Arial" w:cs="Arial"/>
          <w:b/>
          <w:sz w:val="28"/>
          <w:szCs w:val="28"/>
        </w:rPr>
        <w:t>virtualnycintorin.sk</w:t>
      </w:r>
    </w:p>
    <w:p w:rsidR="00F35D3C" w:rsidRDefault="008F3B7F">
      <w:pPr>
        <w:rPr>
          <w:rFonts w:ascii="Arial" w:hAnsi="Arial" w:cs="Arial"/>
          <w:b/>
          <w:color w:val="263238"/>
          <w:sz w:val="24"/>
          <w:szCs w:val="24"/>
        </w:rPr>
      </w:pPr>
      <w:r>
        <w:rPr>
          <w:rFonts w:ascii="Arial" w:hAnsi="Arial" w:cs="Arial"/>
          <w:b/>
          <w:color w:val="D9D9D9" w:themeColor="background1" w:themeShade="D9"/>
          <w:sz w:val="28"/>
          <w:szCs w:val="28"/>
        </w:rPr>
        <w:t xml:space="preserve">         </w:t>
      </w:r>
      <w:r w:rsidR="00755B35">
        <w:rPr>
          <w:rFonts w:ascii="Arial" w:hAnsi="Arial" w:cs="Arial"/>
          <w:color w:val="263238"/>
          <w:sz w:val="20"/>
          <w:szCs w:val="20"/>
        </w:rPr>
        <w:br/>
      </w:r>
      <w:r w:rsidR="00755B35">
        <w:rPr>
          <w:rFonts w:ascii="Arial" w:hAnsi="Arial" w:cs="Arial"/>
          <w:color w:val="263238"/>
          <w:sz w:val="20"/>
          <w:szCs w:val="20"/>
        </w:rPr>
        <w:br/>
        <w:t>Často si pri návšteve cintorína spomenieme na príbuzného alebo známeho, ktorý už dávno nie je medzi nami. Radi by sme si uctili jeho pamiatku, ale nájsť hrob v ktorom je pochovaný je bez pomoci a rady iných niekedy skoro nemožné. Hlavne pre príležitostných návštevníkov v období sviatkov. Takúto informáciu sa dá však pohodlne a rýchlo zistiť aj z domu cez internet návštevou virtuálneho cinto</w:t>
      </w:r>
      <w:r w:rsidR="00F35D3C">
        <w:rPr>
          <w:rFonts w:ascii="Arial" w:hAnsi="Arial" w:cs="Arial"/>
          <w:color w:val="263238"/>
          <w:sz w:val="20"/>
          <w:szCs w:val="20"/>
        </w:rPr>
        <w:t>rína.</w:t>
      </w:r>
      <w:r w:rsidR="00F35D3C">
        <w:rPr>
          <w:rFonts w:ascii="Arial" w:hAnsi="Arial" w:cs="Arial"/>
          <w:color w:val="263238"/>
          <w:sz w:val="20"/>
          <w:szCs w:val="20"/>
        </w:rPr>
        <w:br/>
      </w:r>
      <w:r w:rsidR="00F35D3C">
        <w:rPr>
          <w:rFonts w:ascii="Arial" w:hAnsi="Arial" w:cs="Arial"/>
          <w:color w:val="263238"/>
          <w:sz w:val="20"/>
          <w:szCs w:val="20"/>
        </w:rPr>
        <w:br/>
      </w:r>
      <w:r w:rsidR="00F6706A">
        <w:rPr>
          <w:rFonts w:ascii="Arial" w:hAnsi="Arial" w:cs="Arial"/>
          <w:color w:val="263238"/>
          <w:sz w:val="20"/>
          <w:szCs w:val="20"/>
        </w:rPr>
        <w:t>Naša obec</w:t>
      </w:r>
      <w:r w:rsidR="00F35D3C">
        <w:rPr>
          <w:rFonts w:ascii="Arial" w:hAnsi="Arial" w:cs="Arial"/>
          <w:color w:val="263238"/>
          <w:sz w:val="20"/>
          <w:szCs w:val="20"/>
        </w:rPr>
        <w:t xml:space="preserve"> má v tomto roku  spracovaný projekt virtuálneho</w:t>
      </w:r>
      <w:r w:rsidR="00741D44">
        <w:rPr>
          <w:rFonts w:ascii="Arial" w:hAnsi="Arial" w:cs="Arial"/>
          <w:color w:val="263238"/>
          <w:sz w:val="20"/>
          <w:szCs w:val="20"/>
        </w:rPr>
        <w:t xml:space="preserve"> </w:t>
      </w:r>
      <w:r w:rsidR="00755B35">
        <w:rPr>
          <w:rFonts w:ascii="Arial" w:hAnsi="Arial" w:cs="Arial"/>
          <w:color w:val="263238"/>
          <w:sz w:val="20"/>
          <w:szCs w:val="20"/>
        </w:rPr>
        <w:t>cintorína</w:t>
      </w:r>
      <w:r w:rsidR="00F35D3C">
        <w:rPr>
          <w:rFonts w:ascii="Arial" w:hAnsi="Arial" w:cs="Arial"/>
          <w:color w:val="263238"/>
          <w:sz w:val="20"/>
          <w:szCs w:val="20"/>
        </w:rPr>
        <w:t xml:space="preserve"> </w:t>
      </w:r>
      <w:r w:rsidR="00755B35">
        <w:rPr>
          <w:rFonts w:ascii="Arial" w:hAnsi="Arial" w:cs="Arial"/>
          <w:color w:val="263238"/>
          <w:sz w:val="20"/>
          <w:szCs w:val="20"/>
        </w:rPr>
        <w:t>, ktorý vznikol nielen ako súčasť širšieho riešenia informačného systému</w:t>
      </w:r>
      <w:r w:rsidR="00F35D3C">
        <w:rPr>
          <w:rFonts w:ascii="Arial" w:hAnsi="Arial" w:cs="Arial"/>
          <w:color w:val="263238"/>
          <w:sz w:val="20"/>
          <w:szCs w:val="20"/>
        </w:rPr>
        <w:t xml:space="preserve"> cintorína</w:t>
      </w:r>
      <w:r w:rsidR="00F239D3">
        <w:rPr>
          <w:rFonts w:ascii="Arial" w:hAnsi="Arial" w:cs="Arial"/>
          <w:color w:val="263238"/>
          <w:sz w:val="20"/>
          <w:szCs w:val="20"/>
        </w:rPr>
        <w:t xml:space="preserve"> pre potreby </w:t>
      </w:r>
      <w:r w:rsidR="00F6706A">
        <w:rPr>
          <w:rFonts w:ascii="Arial" w:hAnsi="Arial" w:cs="Arial"/>
          <w:color w:val="263238"/>
          <w:sz w:val="20"/>
          <w:szCs w:val="20"/>
        </w:rPr>
        <w:t xml:space="preserve">obce </w:t>
      </w:r>
      <w:r w:rsidR="00E03B0B">
        <w:rPr>
          <w:rFonts w:ascii="Arial" w:hAnsi="Arial" w:cs="Arial"/>
          <w:color w:val="263238"/>
          <w:sz w:val="20"/>
          <w:szCs w:val="20"/>
        </w:rPr>
        <w:t>Kolta</w:t>
      </w:r>
      <w:r w:rsidR="00755B35">
        <w:rPr>
          <w:rFonts w:ascii="Arial" w:hAnsi="Arial" w:cs="Arial"/>
          <w:color w:val="263238"/>
          <w:sz w:val="20"/>
          <w:szCs w:val="20"/>
        </w:rPr>
        <w:t>, ale aj v rámci rozšírenia cintorínskych služieb pre občanov. Zdrojom podkladov pre virtuálny cintorín je evi</w:t>
      </w:r>
      <w:r w:rsidR="00F35D3C">
        <w:rPr>
          <w:rFonts w:ascii="Arial" w:hAnsi="Arial" w:cs="Arial"/>
          <w:color w:val="263238"/>
          <w:sz w:val="20"/>
          <w:szCs w:val="20"/>
        </w:rPr>
        <w:t>dencia hro</w:t>
      </w:r>
      <w:r w:rsidR="00F239D3">
        <w:rPr>
          <w:rFonts w:ascii="Arial" w:hAnsi="Arial" w:cs="Arial"/>
          <w:color w:val="263238"/>
          <w:sz w:val="20"/>
          <w:szCs w:val="20"/>
        </w:rPr>
        <w:t xml:space="preserve">bových miest </w:t>
      </w:r>
      <w:r w:rsidR="00F6706A">
        <w:rPr>
          <w:rFonts w:ascii="Arial" w:hAnsi="Arial" w:cs="Arial"/>
          <w:color w:val="263238"/>
          <w:sz w:val="20"/>
          <w:szCs w:val="20"/>
        </w:rPr>
        <w:t xml:space="preserve">obce </w:t>
      </w:r>
      <w:r w:rsidR="00E03B0B">
        <w:rPr>
          <w:rFonts w:ascii="Arial" w:hAnsi="Arial" w:cs="Arial"/>
          <w:color w:val="263238"/>
          <w:sz w:val="20"/>
          <w:szCs w:val="20"/>
        </w:rPr>
        <w:t>Kolta</w:t>
      </w:r>
      <w:r w:rsidR="00755B35">
        <w:rPr>
          <w:rFonts w:ascii="Arial" w:hAnsi="Arial" w:cs="Arial"/>
          <w:color w:val="263238"/>
          <w:sz w:val="20"/>
          <w:szCs w:val="20"/>
        </w:rPr>
        <w:t>. Projekt bol zrealizovaný spoločnosťou</w:t>
      </w:r>
      <w:r w:rsidR="00F35D3C">
        <w:rPr>
          <w:rFonts w:ascii="Arial" w:hAnsi="Arial" w:cs="Arial"/>
          <w:color w:val="263238"/>
          <w:sz w:val="20"/>
          <w:szCs w:val="20"/>
        </w:rPr>
        <w:t xml:space="preserve"> </w:t>
      </w:r>
    </w:p>
    <w:p w:rsidR="006D2B40" w:rsidRDefault="008F3B7F">
      <w:pPr>
        <w:rPr>
          <w:rFonts w:ascii="Arial" w:hAnsi="Arial" w:cs="Arial"/>
          <w:color w:val="263238"/>
          <w:sz w:val="20"/>
          <w:szCs w:val="20"/>
        </w:rPr>
      </w:pPr>
      <w:r>
        <w:rPr>
          <w:rFonts w:ascii="Arial" w:hAnsi="Arial" w:cs="Arial"/>
          <w:b/>
          <w:color w:val="263238"/>
          <w:sz w:val="24"/>
          <w:szCs w:val="24"/>
        </w:rPr>
        <w:t xml:space="preserve">                                             </w:t>
      </w:r>
      <w:r w:rsidR="00F35D3C" w:rsidRPr="008F3B7F">
        <w:rPr>
          <w:rFonts w:ascii="Arial" w:hAnsi="Arial" w:cs="Arial"/>
          <w:b/>
          <w:color w:val="263238"/>
          <w:sz w:val="24"/>
          <w:szCs w:val="24"/>
          <w:highlight w:val="red"/>
        </w:rPr>
        <w:t>3W</w:t>
      </w:r>
      <w:r w:rsidR="00F35D3C" w:rsidRPr="008F3B7F">
        <w:rPr>
          <w:rFonts w:ascii="Arial" w:hAnsi="Arial" w:cs="Arial"/>
          <w:b/>
          <w:color w:val="D9D9D9" w:themeColor="background1" w:themeShade="D9"/>
          <w:sz w:val="24"/>
          <w:szCs w:val="24"/>
          <w:highlight w:val="black"/>
        </w:rPr>
        <w:t>Slovakia s.r.o.</w:t>
      </w:r>
      <w:r w:rsidR="00755B35">
        <w:rPr>
          <w:rFonts w:ascii="Arial" w:hAnsi="Arial" w:cs="Arial"/>
          <w:color w:val="263238"/>
          <w:sz w:val="20"/>
          <w:szCs w:val="20"/>
        </w:rPr>
        <w:br/>
      </w:r>
      <w:r w:rsidR="00755B35">
        <w:rPr>
          <w:rFonts w:ascii="Arial" w:hAnsi="Arial" w:cs="Arial"/>
          <w:color w:val="263238"/>
          <w:sz w:val="20"/>
          <w:szCs w:val="20"/>
        </w:rPr>
        <w:br/>
      </w:r>
      <w:r w:rsidR="00F00720">
        <w:rPr>
          <w:rFonts w:ascii="Arial" w:hAnsi="Arial" w:cs="Arial"/>
          <w:color w:val="263238"/>
          <w:sz w:val="20"/>
          <w:szCs w:val="20"/>
        </w:rPr>
        <w:t>virtu</w:t>
      </w:r>
      <w:r w:rsidR="00F35D3C">
        <w:rPr>
          <w:rFonts w:ascii="Arial" w:hAnsi="Arial" w:cs="Arial"/>
          <w:color w:val="263238"/>
          <w:sz w:val="20"/>
          <w:szCs w:val="20"/>
        </w:rPr>
        <w:t>alnycintorin.sk  -</w:t>
      </w:r>
      <w:r w:rsidR="00755B35">
        <w:rPr>
          <w:rFonts w:ascii="Arial" w:hAnsi="Arial" w:cs="Arial"/>
          <w:color w:val="263238"/>
          <w:sz w:val="20"/>
          <w:szCs w:val="20"/>
        </w:rPr>
        <w:t xml:space="preserve"> sú umiestnené na portáli: </w:t>
      </w:r>
      <w:hyperlink r:id="rId4" w:history="1">
        <w:r w:rsidR="00F35D3C" w:rsidRPr="00CF4EFE">
          <w:rPr>
            <w:rStyle w:val="Hypertextovprepojenie"/>
            <w:rFonts w:ascii="Arial" w:hAnsi="Arial" w:cs="Arial"/>
            <w:sz w:val="20"/>
            <w:szCs w:val="20"/>
          </w:rPr>
          <w:t>www.virtualnycintorin.sk</w:t>
        </w:r>
      </w:hyperlink>
      <w:r w:rsidR="00755B35">
        <w:rPr>
          <w:rFonts w:ascii="Arial" w:hAnsi="Arial" w:cs="Arial"/>
          <w:color w:val="263238"/>
          <w:sz w:val="20"/>
          <w:szCs w:val="20"/>
        </w:rPr>
        <w:br/>
      </w:r>
      <w:r w:rsidR="00755B35">
        <w:rPr>
          <w:rFonts w:ascii="Arial" w:hAnsi="Arial" w:cs="Arial"/>
          <w:color w:val="263238"/>
          <w:sz w:val="20"/>
          <w:szCs w:val="20"/>
        </w:rPr>
        <w:br/>
        <w:t>Portá</w:t>
      </w:r>
      <w:r>
        <w:rPr>
          <w:rFonts w:ascii="Arial" w:hAnsi="Arial" w:cs="Arial"/>
          <w:color w:val="263238"/>
          <w:sz w:val="20"/>
          <w:szCs w:val="20"/>
        </w:rPr>
        <w:t>l slúži ni</w:t>
      </w:r>
      <w:r w:rsidR="00F239D3">
        <w:rPr>
          <w:rFonts w:ascii="Arial" w:hAnsi="Arial" w:cs="Arial"/>
          <w:color w:val="263238"/>
          <w:sz w:val="20"/>
          <w:szCs w:val="20"/>
        </w:rPr>
        <w:t xml:space="preserve">elen občanom </w:t>
      </w:r>
      <w:r w:rsidR="00F6706A">
        <w:rPr>
          <w:rFonts w:ascii="Arial" w:hAnsi="Arial" w:cs="Arial"/>
          <w:color w:val="263238"/>
          <w:sz w:val="20"/>
          <w:szCs w:val="20"/>
        </w:rPr>
        <w:t xml:space="preserve">obce </w:t>
      </w:r>
      <w:r w:rsidR="00E03B0B">
        <w:rPr>
          <w:rFonts w:ascii="Arial" w:hAnsi="Arial" w:cs="Arial"/>
          <w:color w:val="263238"/>
          <w:sz w:val="20"/>
          <w:szCs w:val="20"/>
        </w:rPr>
        <w:t>Kolta</w:t>
      </w:r>
      <w:r w:rsidR="00E33D59">
        <w:rPr>
          <w:rFonts w:ascii="Arial" w:hAnsi="Arial" w:cs="Arial"/>
          <w:color w:val="263238"/>
          <w:sz w:val="20"/>
          <w:szCs w:val="20"/>
        </w:rPr>
        <w:t>,</w:t>
      </w:r>
      <w:r w:rsidR="00755B35">
        <w:rPr>
          <w:rFonts w:ascii="Arial" w:hAnsi="Arial" w:cs="Arial"/>
          <w:color w:val="263238"/>
          <w:sz w:val="20"/>
          <w:szCs w:val="20"/>
        </w:rPr>
        <w:t xml:space="preserve"> ale aj širšej verejnosti ako komunikačné rozhranie pre používateľov internetu z celého sveta. Na portáli môžu záujemcovia nájsť zomrelých podľa mena a priezviska, prípadne podľa čísla hrobu, môžu si pozrieť polohu hrobu na digitálnej mape cintorína a tiež pozrieť si fotografiu náhrobku.</w:t>
      </w:r>
      <w:r w:rsidR="00F00720">
        <w:rPr>
          <w:rFonts w:ascii="Arial" w:hAnsi="Arial" w:cs="Arial"/>
          <w:color w:val="263238"/>
          <w:sz w:val="20"/>
          <w:szCs w:val="20"/>
        </w:rPr>
        <w:t xml:space="preserve"> Súčasť</w:t>
      </w:r>
      <w:r>
        <w:rPr>
          <w:rFonts w:ascii="Arial" w:hAnsi="Arial" w:cs="Arial"/>
          <w:color w:val="263238"/>
          <w:sz w:val="20"/>
          <w:szCs w:val="20"/>
        </w:rPr>
        <w:t>ou informačného portálu sú tiež informačné tabule ktoré budú inštalované pr</w:t>
      </w:r>
      <w:r w:rsidR="006D2B40">
        <w:rPr>
          <w:rFonts w:ascii="Arial" w:hAnsi="Arial" w:cs="Arial"/>
          <w:color w:val="263238"/>
          <w:sz w:val="20"/>
          <w:szCs w:val="20"/>
        </w:rPr>
        <w:t>iam</w:t>
      </w:r>
      <w:r w:rsidR="00B77713">
        <w:rPr>
          <w:rFonts w:ascii="Arial" w:hAnsi="Arial" w:cs="Arial"/>
          <w:color w:val="263238"/>
          <w:sz w:val="20"/>
          <w:szCs w:val="20"/>
        </w:rPr>
        <w:t>o na</w:t>
      </w:r>
      <w:r w:rsidR="00E33D59">
        <w:rPr>
          <w:rFonts w:ascii="Arial" w:hAnsi="Arial" w:cs="Arial"/>
          <w:color w:val="263238"/>
          <w:sz w:val="20"/>
          <w:szCs w:val="20"/>
        </w:rPr>
        <w:t xml:space="preserve"> </w:t>
      </w:r>
      <w:r w:rsidR="00F6706A" w:rsidRPr="003B2BCC">
        <w:rPr>
          <w:rFonts w:ascii="Arial" w:hAnsi="Arial" w:cs="Arial"/>
          <w:color w:val="263238"/>
          <w:sz w:val="20"/>
          <w:szCs w:val="20"/>
        </w:rPr>
        <w:t xml:space="preserve">cintorínoch v </w:t>
      </w:r>
      <w:r w:rsidR="00E03B0B">
        <w:rPr>
          <w:rFonts w:ascii="Arial" w:hAnsi="Arial" w:cs="Arial"/>
          <w:color w:val="263238"/>
          <w:sz w:val="20"/>
          <w:szCs w:val="20"/>
        </w:rPr>
        <w:t>Kolte</w:t>
      </w:r>
      <w:r>
        <w:rPr>
          <w:rFonts w:ascii="Arial" w:hAnsi="Arial" w:cs="Arial"/>
          <w:color w:val="263238"/>
          <w:sz w:val="20"/>
          <w:szCs w:val="20"/>
        </w:rPr>
        <w:t>.</w:t>
      </w:r>
      <w:r w:rsidR="00F00720">
        <w:rPr>
          <w:rFonts w:ascii="Arial" w:hAnsi="Arial" w:cs="Arial"/>
          <w:color w:val="263238"/>
          <w:sz w:val="20"/>
          <w:szCs w:val="20"/>
        </w:rPr>
        <w:br/>
      </w:r>
      <w:r w:rsidR="00F00720">
        <w:rPr>
          <w:rFonts w:ascii="Arial" w:hAnsi="Arial" w:cs="Arial"/>
          <w:color w:val="263238"/>
          <w:sz w:val="20"/>
          <w:szCs w:val="20"/>
        </w:rPr>
        <w:br/>
        <w:t>Virtuálny cintorín pre našu o</w:t>
      </w:r>
      <w:r w:rsidR="00F6706A">
        <w:rPr>
          <w:rFonts w:ascii="Arial" w:hAnsi="Arial" w:cs="Arial"/>
          <w:color w:val="263238"/>
          <w:sz w:val="20"/>
          <w:szCs w:val="20"/>
        </w:rPr>
        <w:t xml:space="preserve">bec je prístupný vo forme linku, </w:t>
      </w:r>
      <w:r w:rsidR="00F35D3C">
        <w:rPr>
          <w:rFonts w:ascii="Arial" w:hAnsi="Arial" w:cs="Arial"/>
          <w:color w:val="263238"/>
          <w:sz w:val="20"/>
          <w:szCs w:val="20"/>
        </w:rPr>
        <w:t>ktorý bude zverejnený po spustení aplikácie na web</w:t>
      </w:r>
      <w:r w:rsidR="00F6706A">
        <w:rPr>
          <w:rFonts w:ascii="Arial" w:hAnsi="Arial" w:cs="Arial"/>
          <w:color w:val="263238"/>
          <w:sz w:val="20"/>
          <w:szCs w:val="20"/>
        </w:rPr>
        <w:t>ovej</w:t>
      </w:r>
      <w:r w:rsidR="00F35D3C">
        <w:rPr>
          <w:rFonts w:ascii="Arial" w:hAnsi="Arial" w:cs="Arial"/>
          <w:color w:val="263238"/>
          <w:sz w:val="20"/>
          <w:szCs w:val="20"/>
        </w:rPr>
        <w:t xml:space="preserve"> stránke </w:t>
      </w:r>
      <w:r w:rsidR="00F6706A">
        <w:rPr>
          <w:rFonts w:ascii="Arial" w:hAnsi="Arial" w:cs="Arial"/>
          <w:color w:val="263238"/>
          <w:sz w:val="20"/>
          <w:szCs w:val="20"/>
        </w:rPr>
        <w:t>obce</w:t>
      </w:r>
      <w:r w:rsidR="00E33D59">
        <w:rPr>
          <w:rFonts w:ascii="Arial" w:hAnsi="Arial" w:cs="Arial"/>
          <w:color w:val="263238"/>
          <w:sz w:val="20"/>
          <w:szCs w:val="20"/>
        </w:rPr>
        <w:t>.</w:t>
      </w:r>
    </w:p>
    <w:p w:rsidR="006D2B40" w:rsidRDefault="006D2B40">
      <w:pPr>
        <w:rPr>
          <w:rFonts w:ascii="Arial" w:hAnsi="Arial" w:cs="Arial"/>
          <w:color w:val="263238"/>
          <w:sz w:val="20"/>
          <w:szCs w:val="20"/>
        </w:rPr>
      </w:pPr>
    </w:p>
    <w:p w:rsidR="006D2B40" w:rsidRPr="006D2B40" w:rsidRDefault="006D2B40" w:rsidP="00F6706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</w:pP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sk-SK"/>
        </w:rPr>
        <w:drawing>
          <wp:inline distT="0" distB="0" distL="0" distR="0">
            <wp:extent cx="228600" cy="228600"/>
            <wp:effectExtent l="0" t="0" r="0" b="0"/>
            <wp:docPr id="1" name="Obrázok 1" descr="svie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ieč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706A"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>V</w:t>
      </w:r>
      <w:r w:rsidRPr="006D2B40"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>irtuálna sviečka</w:t>
      </w:r>
    </w:p>
    <w:p w:rsidR="006D2B40" w:rsidRDefault="006D2B40" w:rsidP="006D2B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6D2B4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Nie všetci máme možnosť navštíviť hroby osobne. Pripravili sme preto pre vás možnosť svojim zosnulým blízkym, priateľom či známym, zapáliť virtuálnu sviečku na stránke hrobového miesta.</w:t>
      </w:r>
    </w:p>
    <w:p w:rsidR="006D2B40" w:rsidRDefault="006D2B40" w:rsidP="006D2B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Bližšie informácie  k zapáleniu sviečky nájdete na </w:t>
      </w:r>
      <w:hyperlink r:id="rId6" w:history="1">
        <w:r w:rsidRPr="00693DED">
          <w:rPr>
            <w:rStyle w:val="Hypertextovprepojenie"/>
            <w:rFonts w:ascii="Arial" w:eastAsia="Times New Roman" w:hAnsi="Arial" w:cs="Arial"/>
            <w:sz w:val="20"/>
            <w:szCs w:val="20"/>
            <w:lang w:eastAsia="sk-SK"/>
          </w:rPr>
          <w:t>www.virtualnycintorin.sk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kde si vyhľadáte </w:t>
      </w:r>
      <w:r w:rsidR="00F670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obec</w:t>
      </w:r>
    </w:p>
    <w:p w:rsidR="006D2B40" w:rsidRPr="006D2B40" w:rsidRDefault="00E03B0B" w:rsidP="006D2B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hAnsi="Arial" w:cs="Arial"/>
          <w:color w:val="263238"/>
          <w:sz w:val="20"/>
          <w:szCs w:val="20"/>
        </w:rPr>
        <w:t>Kolta</w:t>
      </w:r>
      <w:r w:rsidR="006D2B4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a kliknutím na konkrétne hrobové miesto  sa dostanete priamo k zapáleniu virtuálnej sviečky</w:t>
      </w:r>
      <w:r w:rsidR="00F6706A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pod fotografiou hrobového miesta</w:t>
      </w:r>
      <w:r w:rsidR="00F0072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:rsidR="00A7110A" w:rsidRDefault="00755B35">
      <w:r>
        <w:rPr>
          <w:rFonts w:ascii="Arial" w:hAnsi="Arial" w:cs="Arial"/>
          <w:color w:val="263238"/>
          <w:sz w:val="20"/>
          <w:szCs w:val="20"/>
        </w:rPr>
        <w:br/>
      </w:r>
      <w:r>
        <w:rPr>
          <w:rFonts w:ascii="Arial" w:hAnsi="Arial" w:cs="Arial"/>
          <w:color w:val="263238"/>
          <w:sz w:val="20"/>
          <w:szCs w:val="20"/>
        </w:rPr>
        <w:br/>
      </w:r>
      <w:r>
        <w:rPr>
          <w:rFonts w:ascii="Arial" w:hAnsi="Arial" w:cs="Arial"/>
          <w:color w:val="263238"/>
          <w:sz w:val="20"/>
          <w:szCs w:val="20"/>
        </w:rPr>
        <w:br/>
      </w:r>
      <w:r>
        <w:rPr>
          <w:rFonts w:ascii="Arial" w:hAnsi="Arial" w:cs="Arial"/>
          <w:color w:val="263238"/>
          <w:sz w:val="20"/>
          <w:szCs w:val="20"/>
        </w:rPr>
        <w:br/>
        <w:t>Privítame, ak nám zašlete na email</w:t>
      </w:r>
      <w:r w:rsidR="00B77713">
        <w:rPr>
          <w:rFonts w:ascii="Arial" w:hAnsi="Arial" w:cs="Arial"/>
          <w:color w:val="263238"/>
          <w:sz w:val="20"/>
          <w:szCs w:val="20"/>
        </w:rPr>
        <w:t xml:space="preserve"> </w:t>
      </w:r>
      <w:hyperlink r:id="rId7" w:history="1">
        <w:r w:rsidR="00F00720" w:rsidRPr="005945C5">
          <w:rPr>
            <w:rStyle w:val="Hypertextovprepojenie"/>
            <w:rFonts w:ascii="Arial" w:hAnsi="Arial" w:cs="Arial"/>
            <w:b/>
            <w:sz w:val="20"/>
            <w:szCs w:val="20"/>
          </w:rPr>
          <w:t>3wslovakia@gmail.com</w:t>
        </w:r>
      </w:hyperlink>
      <w:r w:rsidR="00F00720">
        <w:t>, prípadne na tel. číslo 0903 210 053</w:t>
      </w:r>
      <w:r>
        <w:rPr>
          <w:rFonts w:ascii="Arial" w:hAnsi="Arial" w:cs="Arial"/>
          <w:color w:val="263238"/>
          <w:sz w:val="20"/>
          <w:szCs w:val="20"/>
        </w:rPr>
        <w:t xml:space="preserve"> postrehy a nápady na funkčnosť portálu. Určite sa budeme zaoberať každým Vašim podnetným názorom.</w:t>
      </w:r>
    </w:p>
    <w:sectPr w:rsidR="00A7110A" w:rsidSect="005E4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55B35"/>
    <w:rsid w:val="00030FC0"/>
    <w:rsid w:val="001056D5"/>
    <w:rsid w:val="001C2A10"/>
    <w:rsid w:val="001D68BF"/>
    <w:rsid w:val="0024315C"/>
    <w:rsid w:val="002549D6"/>
    <w:rsid w:val="002A7B31"/>
    <w:rsid w:val="00393A1C"/>
    <w:rsid w:val="003B1336"/>
    <w:rsid w:val="003B2BCC"/>
    <w:rsid w:val="003F16EF"/>
    <w:rsid w:val="00444244"/>
    <w:rsid w:val="0046683D"/>
    <w:rsid w:val="004C14C8"/>
    <w:rsid w:val="004F0798"/>
    <w:rsid w:val="00502FE7"/>
    <w:rsid w:val="00592177"/>
    <w:rsid w:val="00595195"/>
    <w:rsid w:val="005A40A9"/>
    <w:rsid w:val="005E1D9E"/>
    <w:rsid w:val="005E4864"/>
    <w:rsid w:val="00693C8B"/>
    <w:rsid w:val="006A14C9"/>
    <w:rsid w:val="006C3665"/>
    <w:rsid w:val="006D2B40"/>
    <w:rsid w:val="0070334C"/>
    <w:rsid w:val="0071202B"/>
    <w:rsid w:val="00740292"/>
    <w:rsid w:val="00741D44"/>
    <w:rsid w:val="007520DF"/>
    <w:rsid w:val="00755B35"/>
    <w:rsid w:val="0079651C"/>
    <w:rsid w:val="007B2424"/>
    <w:rsid w:val="007F4428"/>
    <w:rsid w:val="008049B9"/>
    <w:rsid w:val="0081649B"/>
    <w:rsid w:val="008629D8"/>
    <w:rsid w:val="008D06D9"/>
    <w:rsid w:val="008F3B7F"/>
    <w:rsid w:val="0092238B"/>
    <w:rsid w:val="009B61CE"/>
    <w:rsid w:val="00A15EBF"/>
    <w:rsid w:val="00A16CAA"/>
    <w:rsid w:val="00A4423E"/>
    <w:rsid w:val="00A7110A"/>
    <w:rsid w:val="00B77713"/>
    <w:rsid w:val="00BA3A96"/>
    <w:rsid w:val="00BF5CF0"/>
    <w:rsid w:val="00C77C48"/>
    <w:rsid w:val="00CE6C4C"/>
    <w:rsid w:val="00DA72CA"/>
    <w:rsid w:val="00DE0312"/>
    <w:rsid w:val="00DE35B5"/>
    <w:rsid w:val="00E03B0B"/>
    <w:rsid w:val="00E24998"/>
    <w:rsid w:val="00E33D59"/>
    <w:rsid w:val="00E73B74"/>
    <w:rsid w:val="00F00720"/>
    <w:rsid w:val="00F239D3"/>
    <w:rsid w:val="00F35D3C"/>
    <w:rsid w:val="00F6706A"/>
    <w:rsid w:val="00FC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4864"/>
  </w:style>
  <w:style w:type="paragraph" w:styleId="Nadpis3">
    <w:name w:val="heading 3"/>
    <w:basedOn w:val="Normlny"/>
    <w:link w:val="Nadpis3Char"/>
    <w:uiPriority w:val="9"/>
    <w:qFormat/>
    <w:rsid w:val="006D2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55B35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6D2B4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D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2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3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3wslovaki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rtualnycintorin.sk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virtualnycintorin.s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Ferejova</dc:creator>
  <cp:lastModifiedBy>Acer</cp:lastModifiedBy>
  <cp:revision>2</cp:revision>
  <cp:lastPrinted>2018-08-15T13:12:00Z</cp:lastPrinted>
  <dcterms:created xsi:type="dcterms:W3CDTF">2023-03-02T12:21:00Z</dcterms:created>
  <dcterms:modified xsi:type="dcterms:W3CDTF">2023-03-02T12:21:00Z</dcterms:modified>
</cp:coreProperties>
</file>